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672E92">
        <w:rPr>
          <w:rFonts w:ascii="Times New Roman" w:hAnsi="Times New Roman" w:cs="Times New Roman"/>
          <w:b/>
          <w:sz w:val="24"/>
          <w:u w:val="single"/>
        </w:rPr>
        <w:t xml:space="preserve"> 7815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34688" w:rsidRPr="00134688" w:rsidRDefault="00DD1DAF" w:rsidP="00134688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13468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AUTORÍZASE </w:t>
      </w:r>
      <w:r w:rsidR="00134688">
        <w:rPr>
          <w:rFonts w:ascii="Times New Roman" w:hAnsi="Times New Roman" w:cs="Times New Roman"/>
          <w:sz w:val="24"/>
          <w:szCs w:val="24"/>
          <w:lang w:val="es-ES_tradnl"/>
        </w:rPr>
        <w:t xml:space="preserve">a la </w:t>
      </w:r>
      <w:r w:rsidR="00134688" w:rsidRPr="00134688">
        <w:rPr>
          <w:rFonts w:ascii="Times New Roman" w:hAnsi="Times New Roman" w:cs="Times New Roman"/>
          <w:b/>
          <w:sz w:val="24"/>
          <w:szCs w:val="24"/>
          <w:lang w:val="es-ES_tradnl"/>
        </w:rPr>
        <w:t>EMPRESA PROVINCIAL DE ENERGÍA DE CÓRDOBA (EPEC)</w:t>
      </w:r>
      <w:r w:rsidR="00134688">
        <w:rPr>
          <w:rFonts w:ascii="Times New Roman" w:hAnsi="Times New Roman" w:cs="Times New Roman"/>
          <w:sz w:val="24"/>
          <w:szCs w:val="24"/>
          <w:lang w:val="es-ES_tradnl"/>
        </w:rPr>
        <w:t>, a efectuar un tendido aéreo en Media Tensión en la vereda norte de calle Lamadrid desde calle Almafuerte hasta calle Mitre, en el Dominio Público Municipal, detallado en plano obrante a fojas 68 en Expediente N° 150901/EXTER/2024.</w:t>
      </w:r>
    </w:p>
    <w:p w:rsidR="00134688" w:rsidRDefault="00134688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>2º)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.- </w:t>
      </w:r>
      <w:r w:rsidR="0004766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>EPEC, previo al tendido aéreo en Media Tensión sobre el cruce del Ferrocarril General B. Mitre, San Francisco Ramal 22 (Galvez-La Rubia) km 527820, deberá contar con la correspondiente autorización de Nuevo Central Argentino (NCA), la que deberá ser presentada ante la Secretaría de Infraestructura.</w:t>
      </w:r>
    </w:p>
    <w:p w:rsidR="00B31D29" w:rsidRDefault="00134688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Art.3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>º)</w:t>
      </w:r>
      <w:r w:rsidR="00804A0F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134688">
        <w:rPr>
          <w:rFonts w:ascii="Times New Roman" w:hAnsi="Times New Roman" w:cs="Times New Roman"/>
          <w:sz w:val="24"/>
        </w:rPr>
        <w:t xml:space="preserve">quince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p w:rsidR="00C767F0" w:rsidRPr="00B47CDF" w:rsidRDefault="00C767F0" w:rsidP="00C767F0">
      <w:pPr>
        <w:rPr>
          <w:rFonts w:ascii="Times New Roman" w:hAnsi="Times New Roman" w:cs="Times New Roman"/>
          <w:sz w:val="24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310CAD" w:rsidRDefault="00310CAD">
      <w:pPr>
        <w:rPr>
          <w:rFonts w:ascii="Times New Roman" w:hAnsi="Times New Roman" w:cs="Times New Roman"/>
          <w:sz w:val="24"/>
        </w:rPr>
      </w:pPr>
    </w:p>
    <w:sectPr w:rsidR="00310CAD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00" w:rsidRDefault="00F93D00" w:rsidP="003426F2">
      <w:pPr>
        <w:spacing w:after="0" w:line="240" w:lineRule="auto"/>
      </w:pPr>
      <w:r>
        <w:separator/>
      </w:r>
    </w:p>
  </w:endnote>
  <w:endnote w:type="continuationSeparator" w:id="0">
    <w:p w:rsidR="00F93D00" w:rsidRDefault="00F93D00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00" w:rsidRDefault="00F93D00" w:rsidP="003426F2">
      <w:pPr>
        <w:spacing w:after="0" w:line="240" w:lineRule="auto"/>
      </w:pPr>
      <w:r>
        <w:separator/>
      </w:r>
    </w:p>
  </w:footnote>
  <w:footnote w:type="continuationSeparator" w:id="0">
    <w:p w:rsidR="00F93D00" w:rsidRDefault="00F93D00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60ED"/>
    <w:rsid w:val="0004766F"/>
    <w:rsid w:val="00053EF4"/>
    <w:rsid w:val="00081BB6"/>
    <w:rsid w:val="000A71D2"/>
    <w:rsid w:val="000D5BBF"/>
    <w:rsid w:val="000F09B9"/>
    <w:rsid w:val="000F71FA"/>
    <w:rsid w:val="0011770C"/>
    <w:rsid w:val="00130AA0"/>
    <w:rsid w:val="00134688"/>
    <w:rsid w:val="001E7781"/>
    <w:rsid w:val="001F1087"/>
    <w:rsid w:val="001F689C"/>
    <w:rsid w:val="00200F40"/>
    <w:rsid w:val="00215C48"/>
    <w:rsid w:val="00304895"/>
    <w:rsid w:val="00310CAD"/>
    <w:rsid w:val="00336912"/>
    <w:rsid w:val="003426F2"/>
    <w:rsid w:val="00356713"/>
    <w:rsid w:val="00384502"/>
    <w:rsid w:val="00390D36"/>
    <w:rsid w:val="00393F6C"/>
    <w:rsid w:val="00396D0D"/>
    <w:rsid w:val="003A4D7A"/>
    <w:rsid w:val="003E2760"/>
    <w:rsid w:val="00433385"/>
    <w:rsid w:val="00441A2B"/>
    <w:rsid w:val="004514A5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F5066"/>
    <w:rsid w:val="00505D8C"/>
    <w:rsid w:val="005102A4"/>
    <w:rsid w:val="00514024"/>
    <w:rsid w:val="00530A53"/>
    <w:rsid w:val="0055197B"/>
    <w:rsid w:val="00552079"/>
    <w:rsid w:val="005612EB"/>
    <w:rsid w:val="00596836"/>
    <w:rsid w:val="005B001E"/>
    <w:rsid w:val="005B1DEF"/>
    <w:rsid w:val="005B288C"/>
    <w:rsid w:val="005C381B"/>
    <w:rsid w:val="005F4174"/>
    <w:rsid w:val="005F49BB"/>
    <w:rsid w:val="005F7EDC"/>
    <w:rsid w:val="00672E92"/>
    <w:rsid w:val="006A700A"/>
    <w:rsid w:val="006B6402"/>
    <w:rsid w:val="006C1C06"/>
    <w:rsid w:val="00712504"/>
    <w:rsid w:val="00775382"/>
    <w:rsid w:val="007A2AB6"/>
    <w:rsid w:val="007D4E35"/>
    <w:rsid w:val="00804A0F"/>
    <w:rsid w:val="00843FCF"/>
    <w:rsid w:val="008464C3"/>
    <w:rsid w:val="00865C06"/>
    <w:rsid w:val="00874FF1"/>
    <w:rsid w:val="008B6D65"/>
    <w:rsid w:val="008D22BB"/>
    <w:rsid w:val="008E2F69"/>
    <w:rsid w:val="008F5C20"/>
    <w:rsid w:val="00903CF5"/>
    <w:rsid w:val="00941201"/>
    <w:rsid w:val="00945CC1"/>
    <w:rsid w:val="00954D9C"/>
    <w:rsid w:val="00987907"/>
    <w:rsid w:val="009B70F6"/>
    <w:rsid w:val="00A32A5F"/>
    <w:rsid w:val="00A42F80"/>
    <w:rsid w:val="00A53A04"/>
    <w:rsid w:val="00A555B8"/>
    <w:rsid w:val="00AF4F32"/>
    <w:rsid w:val="00B01BF1"/>
    <w:rsid w:val="00B31D29"/>
    <w:rsid w:val="00B47CDF"/>
    <w:rsid w:val="00B85F78"/>
    <w:rsid w:val="00BB1B42"/>
    <w:rsid w:val="00BD1522"/>
    <w:rsid w:val="00BF14B2"/>
    <w:rsid w:val="00BF2C2C"/>
    <w:rsid w:val="00C55CFD"/>
    <w:rsid w:val="00C61328"/>
    <w:rsid w:val="00C7333C"/>
    <w:rsid w:val="00C767F0"/>
    <w:rsid w:val="00C92BEE"/>
    <w:rsid w:val="00CD6BF3"/>
    <w:rsid w:val="00CE7AF1"/>
    <w:rsid w:val="00D03D6B"/>
    <w:rsid w:val="00D044C7"/>
    <w:rsid w:val="00D40526"/>
    <w:rsid w:val="00D50894"/>
    <w:rsid w:val="00D6207D"/>
    <w:rsid w:val="00D978EB"/>
    <w:rsid w:val="00DC0E91"/>
    <w:rsid w:val="00DD1DAF"/>
    <w:rsid w:val="00DD4D25"/>
    <w:rsid w:val="00E02519"/>
    <w:rsid w:val="00E03D81"/>
    <w:rsid w:val="00E06EF4"/>
    <w:rsid w:val="00E216BB"/>
    <w:rsid w:val="00E439F4"/>
    <w:rsid w:val="00E46951"/>
    <w:rsid w:val="00E65302"/>
    <w:rsid w:val="00E84D69"/>
    <w:rsid w:val="00E90856"/>
    <w:rsid w:val="00ED1EEA"/>
    <w:rsid w:val="00ED440D"/>
    <w:rsid w:val="00F30263"/>
    <w:rsid w:val="00F34F16"/>
    <w:rsid w:val="00F544D0"/>
    <w:rsid w:val="00F93D00"/>
    <w:rsid w:val="00FD69E7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F328-178B-4038-A3F3-1FF941E4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2024-11-15T11:38:00Z</dcterms:created>
  <dcterms:modified xsi:type="dcterms:W3CDTF">2024-11-19T10:33:00Z</dcterms:modified>
</cp:coreProperties>
</file>